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BD" w:rsidRPr="00BB5345" w:rsidRDefault="008442BD" w:rsidP="008442BD">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Муниципальное бюджетное общеобразовательное учреждение</w:t>
      </w:r>
    </w:p>
    <w:p w:rsidR="008442BD" w:rsidRPr="00BB5345" w:rsidRDefault="008442BD" w:rsidP="008442BD">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w:t>
      </w:r>
      <w:proofErr w:type="spellStart"/>
      <w:r w:rsidRPr="00BB5345">
        <w:rPr>
          <w:rFonts w:ascii="Times New Roman" w:hAnsi="Times New Roman" w:cs="Times New Roman"/>
          <w:sz w:val="28"/>
          <w:szCs w:val="28"/>
        </w:rPr>
        <w:t>Краснозаводская</w:t>
      </w:r>
      <w:proofErr w:type="spellEnd"/>
      <w:r w:rsidRPr="00BB5345">
        <w:rPr>
          <w:rFonts w:ascii="Times New Roman" w:hAnsi="Times New Roman" w:cs="Times New Roman"/>
          <w:sz w:val="28"/>
          <w:szCs w:val="28"/>
        </w:rPr>
        <w:t xml:space="preserve"> средняя общеобразовательная школа №1»</w:t>
      </w:r>
    </w:p>
    <w:p w:rsidR="008442BD" w:rsidRDefault="008442BD" w:rsidP="008442BD">
      <w:pPr>
        <w:jc w:val="center"/>
        <w:rPr>
          <w:rFonts w:ascii="Times New Roman" w:hAnsi="Times New Roman" w:cs="Times New Roman"/>
          <w:b/>
          <w:sz w:val="28"/>
          <w:szCs w:val="28"/>
        </w:rPr>
      </w:pPr>
    </w:p>
    <w:p w:rsidR="008442BD" w:rsidRDefault="008442BD" w:rsidP="008442BD">
      <w:pPr>
        <w:jc w:val="center"/>
        <w:rPr>
          <w:rFonts w:ascii="Times New Roman" w:hAnsi="Times New Roman" w:cs="Times New Roman"/>
          <w:b/>
          <w:sz w:val="28"/>
          <w:szCs w:val="28"/>
        </w:rPr>
      </w:pPr>
    </w:p>
    <w:p w:rsidR="008442BD" w:rsidRDefault="008442BD" w:rsidP="008442BD">
      <w:pPr>
        <w:jc w:val="cente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jc w:val="center"/>
        <w:rPr>
          <w:rFonts w:ascii="Times New Roman" w:hAnsi="Times New Roman" w:cs="Times New Roman"/>
          <w:b/>
          <w:sz w:val="28"/>
          <w:szCs w:val="28"/>
        </w:rPr>
      </w:pPr>
    </w:p>
    <w:p w:rsidR="008442BD" w:rsidRDefault="008442BD" w:rsidP="008442BD">
      <w:pPr>
        <w:jc w:val="center"/>
        <w:rPr>
          <w:rStyle w:val="a5"/>
          <w:rFonts w:ascii="Times New Roman" w:hAnsi="Times New Roman" w:cs="Times New Roman"/>
          <w:b w:val="0"/>
          <w:iCs/>
          <w:color w:val="333333"/>
          <w:sz w:val="40"/>
          <w:szCs w:val="40"/>
          <w:shd w:val="clear" w:color="auto" w:fill="FFFFFF"/>
        </w:rPr>
      </w:pPr>
      <w:r w:rsidRPr="00BB5345">
        <w:rPr>
          <w:rFonts w:ascii="Times New Roman" w:hAnsi="Times New Roman" w:cs="Times New Roman"/>
          <w:sz w:val="40"/>
          <w:szCs w:val="40"/>
        </w:rPr>
        <w:t xml:space="preserve">Выступление на </w:t>
      </w:r>
      <w:r w:rsidRPr="008442BD">
        <w:rPr>
          <w:rFonts w:ascii="Times New Roman" w:hAnsi="Times New Roman" w:cs="Times New Roman"/>
          <w:sz w:val="40"/>
          <w:szCs w:val="40"/>
        </w:rPr>
        <w:t>региональном семинаре</w:t>
      </w:r>
      <w:r w:rsidRPr="008442BD">
        <w:rPr>
          <w:rStyle w:val="a5"/>
          <w:rFonts w:ascii="Times New Roman" w:hAnsi="Times New Roman" w:cs="Times New Roman"/>
          <w:b w:val="0"/>
          <w:iCs/>
          <w:color w:val="333333"/>
          <w:sz w:val="40"/>
          <w:szCs w:val="40"/>
          <w:shd w:val="clear" w:color="auto" w:fill="FFFFFF"/>
        </w:rPr>
        <w:t xml:space="preserve"> </w:t>
      </w:r>
    </w:p>
    <w:p w:rsidR="008442BD" w:rsidRDefault="008442BD" w:rsidP="008442BD">
      <w:pPr>
        <w:jc w:val="center"/>
        <w:rPr>
          <w:rStyle w:val="a5"/>
          <w:rFonts w:ascii="Times New Roman" w:hAnsi="Times New Roman" w:cs="Times New Roman"/>
          <w:b w:val="0"/>
          <w:iCs/>
          <w:color w:val="333333"/>
          <w:sz w:val="40"/>
          <w:szCs w:val="40"/>
          <w:shd w:val="clear" w:color="auto" w:fill="FFFFFF"/>
        </w:rPr>
      </w:pPr>
      <w:r w:rsidRPr="008442BD">
        <w:rPr>
          <w:rStyle w:val="a5"/>
          <w:rFonts w:ascii="Times New Roman" w:hAnsi="Times New Roman" w:cs="Times New Roman"/>
          <w:b w:val="0"/>
          <w:iCs/>
          <w:color w:val="333333"/>
          <w:sz w:val="40"/>
          <w:szCs w:val="40"/>
          <w:shd w:val="clear" w:color="auto" w:fill="FFFFFF"/>
        </w:rPr>
        <w:t>в рамках реализации проекта «Школа, которой можно доверять»</w:t>
      </w:r>
    </w:p>
    <w:p w:rsidR="008442BD" w:rsidRPr="00BB5345" w:rsidRDefault="008442BD" w:rsidP="008442BD">
      <w:pPr>
        <w:jc w:val="center"/>
        <w:rPr>
          <w:rFonts w:ascii="Times New Roman" w:hAnsi="Times New Roman" w:cs="Times New Roman"/>
          <w:sz w:val="40"/>
          <w:szCs w:val="40"/>
        </w:rPr>
      </w:pPr>
    </w:p>
    <w:p w:rsidR="008442BD" w:rsidRPr="008442BD" w:rsidRDefault="008442BD" w:rsidP="008442BD">
      <w:pPr>
        <w:rPr>
          <w:rFonts w:ascii="Times New Roman" w:hAnsi="Times New Roman" w:cs="Times New Roman"/>
          <w:b/>
          <w:sz w:val="36"/>
          <w:szCs w:val="36"/>
        </w:rPr>
      </w:pPr>
      <w:r w:rsidRPr="008442BD">
        <w:rPr>
          <w:rStyle w:val="a5"/>
          <w:rFonts w:ascii="Times New Roman" w:hAnsi="Times New Roman" w:cs="Times New Roman"/>
          <w:iCs/>
          <w:color w:val="333333"/>
          <w:sz w:val="36"/>
          <w:szCs w:val="36"/>
          <w:shd w:val="clear" w:color="auto" w:fill="FFFFFF"/>
        </w:rPr>
        <w:t>Тема обсуждения: «Школа-центр притяжения детей и их родителей»</w:t>
      </w:r>
    </w:p>
    <w:p w:rsidR="008442BD" w:rsidRPr="008442BD" w:rsidRDefault="008442BD" w:rsidP="008442BD">
      <w:pPr>
        <w:rPr>
          <w:rFonts w:ascii="Times New Roman" w:hAnsi="Times New Roman" w:cs="Times New Roman"/>
          <w:b/>
          <w:sz w:val="36"/>
          <w:szCs w:val="36"/>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rPr>
          <w:rFonts w:ascii="Times New Roman" w:hAnsi="Times New Roman" w:cs="Times New Roman"/>
          <w:b/>
          <w:sz w:val="28"/>
          <w:szCs w:val="28"/>
        </w:rPr>
      </w:pPr>
    </w:p>
    <w:p w:rsidR="008442BD" w:rsidRDefault="008442BD" w:rsidP="008442BD">
      <w:pPr>
        <w:jc w:val="right"/>
        <w:rPr>
          <w:rFonts w:ascii="Times New Roman" w:hAnsi="Times New Roman" w:cs="Times New Roman"/>
          <w:sz w:val="28"/>
          <w:szCs w:val="28"/>
        </w:rPr>
      </w:pPr>
      <w:r w:rsidRPr="00BB5345">
        <w:rPr>
          <w:rFonts w:ascii="Times New Roman" w:hAnsi="Times New Roman" w:cs="Times New Roman"/>
          <w:sz w:val="28"/>
          <w:szCs w:val="28"/>
        </w:rPr>
        <w:t>Цыганова Наталья Владимировна</w:t>
      </w:r>
    </w:p>
    <w:p w:rsidR="008442BD" w:rsidRPr="00BB5345" w:rsidRDefault="008442BD" w:rsidP="008442BD">
      <w:pPr>
        <w:jc w:val="right"/>
        <w:rPr>
          <w:rFonts w:ascii="Times New Roman" w:hAnsi="Times New Roman" w:cs="Times New Roman"/>
          <w:sz w:val="28"/>
          <w:szCs w:val="28"/>
        </w:rPr>
      </w:pPr>
      <w:r w:rsidRPr="00BB5345">
        <w:rPr>
          <w:rFonts w:ascii="Times New Roman" w:hAnsi="Times New Roman" w:cs="Times New Roman"/>
          <w:sz w:val="28"/>
          <w:szCs w:val="28"/>
        </w:rPr>
        <w:t xml:space="preserve"> учитель высшей квалификационной категории</w:t>
      </w:r>
    </w:p>
    <w:p w:rsidR="008442BD" w:rsidRDefault="008442BD" w:rsidP="008442BD">
      <w:pPr>
        <w:rPr>
          <w:rFonts w:ascii="Times New Roman" w:hAnsi="Times New Roman" w:cs="Times New Roman"/>
          <w:b/>
          <w:sz w:val="28"/>
          <w:szCs w:val="28"/>
        </w:rPr>
      </w:pPr>
    </w:p>
    <w:p w:rsidR="008442BD" w:rsidRDefault="008442BD" w:rsidP="008442BD">
      <w:pPr>
        <w:jc w:val="center"/>
        <w:rPr>
          <w:rFonts w:ascii="Times New Roman" w:hAnsi="Times New Roman" w:cs="Times New Roman"/>
          <w:sz w:val="28"/>
          <w:szCs w:val="28"/>
        </w:rPr>
      </w:pPr>
      <w:r>
        <w:rPr>
          <w:rFonts w:ascii="Times New Roman" w:hAnsi="Times New Roman" w:cs="Times New Roman"/>
          <w:sz w:val="28"/>
          <w:szCs w:val="28"/>
        </w:rPr>
        <w:t>10</w:t>
      </w:r>
      <w:r w:rsidRPr="00BB5345">
        <w:rPr>
          <w:rFonts w:ascii="Times New Roman" w:hAnsi="Times New Roman" w:cs="Times New Roman"/>
          <w:sz w:val="28"/>
          <w:szCs w:val="28"/>
        </w:rPr>
        <w:t xml:space="preserve"> </w:t>
      </w:r>
      <w:r>
        <w:rPr>
          <w:rFonts w:ascii="Times New Roman" w:hAnsi="Times New Roman" w:cs="Times New Roman"/>
          <w:sz w:val="28"/>
          <w:szCs w:val="28"/>
        </w:rPr>
        <w:t>но</w:t>
      </w:r>
      <w:r w:rsidRPr="00BB5345">
        <w:rPr>
          <w:rFonts w:ascii="Times New Roman" w:hAnsi="Times New Roman" w:cs="Times New Roman"/>
          <w:sz w:val="28"/>
          <w:szCs w:val="28"/>
        </w:rPr>
        <w:t>ября 202</w:t>
      </w:r>
      <w:r>
        <w:rPr>
          <w:rFonts w:ascii="Times New Roman" w:hAnsi="Times New Roman" w:cs="Times New Roman"/>
          <w:sz w:val="28"/>
          <w:szCs w:val="28"/>
        </w:rPr>
        <w:t>2</w:t>
      </w:r>
      <w:r w:rsidRPr="00BB5345">
        <w:rPr>
          <w:rFonts w:ascii="Times New Roman" w:hAnsi="Times New Roman" w:cs="Times New Roman"/>
          <w:sz w:val="28"/>
          <w:szCs w:val="28"/>
        </w:rPr>
        <w:t xml:space="preserve"> г</w:t>
      </w:r>
    </w:p>
    <w:p w:rsidR="008C7F62" w:rsidRPr="008442BD" w:rsidRDefault="005B1E22" w:rsidP="008442BD">
      <w:pPr>
        <w:ind w:firstLine="567"/>
        <w:jc w:val="both"/>
        <w:rPr>
          <w:rFonts w:ascii="Times New Roman" w:hAnsi="Times New Roman" w:cs="Times New Roman"/>
          <w:sz w:val="28"/>
          <w:szCs w:val="28"/>
        </w:rPr>
      </w:pPr>
      <w:r w:rsidRPr="008442BD">
        <w:rPr>
          <w:rStyle w:val="a5"/>
          <w:rFonts w:ascii="Times New Roman" w:hAnsi="Times New Roman" w:cs="Times New Roman"/>
          <w:b w:val="0"/>
          <w:iCs/>
          <w:color w:val="333333"/>
          <w:sz w:val="28"/>
          <w:szCs w:val="28"/>
          <w:shd w:val="clear" w:color="auto" w:fill="FFFFFF"/>
        </w:rPr>
        <w:lastRenderedPageBreak/>
        <w:t xml:space="preserve">Школа </w:t>
      </w:r>
      <w:r w:rsidR="008C7F62" w:rsidRPr="008442BD">
        <w:rPr>
          <w:rStyle w:val="a5"/>
          <w:rFonts w:ascii="Times New Roman" w:hAnsi="Times New Roman" w:cs="Times New Roman"/>
          <w:b w:val="0"/>
          <w:iCs/>
          <w:color w:val="333333"/>
          <w:sz w:val="28"/>
          <w:szCs w:val="28"/>
          <w:shd w:val="clear" w:color="auto" w:fill="FFFFFF"/>
        </w:rPr>
        <w:t>давно уже не только образовательное учреждение, но и культурно-просветительский, и социальный центр микрорайона, в котором она находится. Школа решает много задач. И с каждым днем их становится все больше</w:t>
      </w:r>
      <w:r w:rsidR="000428B0" w:rsidRPr="008442BD">
        <w:rPr>
          <w:rStyle w:val="a5"/>
          <w:rFonts w:ascii="Times New Roman" w:hAnsi="Times New Roman" w:cs="Times New Roman"/>
          <w:b w:val="0"/>
          <w:iCs/>
          <w:color w:val="333333"/>
          <w:sz w:val="28"/>
          <w:szCs w:val="28"/>
          <w:shd w:val="clear" w:color="auto" w:fill="FFFFFF"/>
        </w:rPr>
        <w:t>.</w:t>
      </w:r>
    </w:p>
    <w:p w:rsidR="008C7F62" w:rsidRPr="008442BD" w:rsidRDefault="008C7F62" w:rsidP="008442BD">
      <w:pPr>
        <w:pStyle w:val="a3"/>
        <w:shd w:val="clear" w:color="auto" w:fill="FFFFFF"/>
        <w:spacing w:before="0" w:beforeAutospacing="0"/>
        <w:ind w:firstLine="567"/>
        <w:jc w:val="both"/>
        <w:rPr>
          <w:color w:val="333333"/>
          <w:sz w:val="28"/>
          <w:szCs w:val="28"/>
        </w:rPr>
      </w:pPr>
      <w:r w:rsidRPr="008442BD">
        <w:rPr>
          <w:color w:val="333333"/>
          <w:sz w:val="28"/>
          <w:szCs w:val="28"/>
        </w:rPr>
        <w:t xml:space="preserve">В современном мире школа рассматривается как многофункциональный образовательный центр, двери которого открыты для всех. Там проходят спортивные мероприятия, культурные события, просветительские акции, идут занятия  различных проектов. Школа стала центром притяжения для людей разных возрастов, мостиком для связи поколений. Да и кому же еще взять на себя эту роль, школа рядом! </w:t>
      </w:r>
    </w:p>
    <w:p w:rsidR="008C7F62" w:rsidRPr="008442BD" w:rsidRDefault="008C7F62" w:rsidP="008442BD">
      <w:pPr>
        <w:pStyle w:val="a3"/>
        <w:shd w:val="clear" w:color="auto" w:fill="FFFFFF"/>
        <w:spacing w:before="0" w:beforeAutospacing="0"/>
        <w:ind w:firstLine="567"/>
        <w:jc w:val="both"/>
        <w:rPr>
          <w:color w:val="333333"/>
          <w:sz w:val="28"/>
          <w:szCs w:val="28"/>
        </w:rPr>
      </w:pPr>
      <w:r w:rsidRPr="008442BD">
        <w:rPr>
          <w:color w:val="333333"/>
          <w:sz w:val="28"/>
          <w:szCs w:val="28"/>
        </w:rPr>
        <w:t xml:space="preserve">Во-первых, </w:t>
      </w:r>
      <w:r w:rsidR="005B1E22" w:rsidRPr="008442BD">
        <w:rPr>
          <w:color w:val="333333"/>
          <w:sz w:val="28"/>
          <w:szCs w:val="28"/>
        </w:rPr>
        <w:t>всегда рады рассказать о том</w:t>
      </w:r>
      <w:r w:rsidRPr="008442BD">
        <w:rPr>
          <w:color w:val="333333"/>
          <w:sz w:val="28"/>
          <w:szCs w:val="28"/>
        </w:rPr>
        <w:t>, чем живет школа. Нам есть о чем рассказать! О традициях, культуре, вопросах воспитания и образования, музейной педагогике, развивающей образовательной среде, новых подходах к обучению и высоких результатах.</w:t>
      </w:r>
    </w:p>
    <w:p w:rsidR="008C7F62" w:rsidRPr="008442BD" w:rsidRDefault="008C7F62" w:rsidP="008442BD">
      <w:pPr>
        <w:pStyle w:val="a3"/>
        <w:shd w:val="clear" w:color="auto" w:fill="FFFFFF"/>
        <w:spacing w:before="0" w:beforeAutospacing="0"/>
        <w:ind w:firstLine="567"/>
        <w:jc w:val="both"/>
        <w:rPr>
          <w:color w:val="333333"/>
          <w:sz w:val="28"/>
          <w:szCs w:val="28"/>
        </w:rPr>
      </w:pPr>
      <w:r w:rsidRPr="008442BD">
        <w:rPr>
          <w:color w:val="333333"/>
          <w:sz w:val="28"/>
          <w:szCs w:val="28"/>
        </w:rPr>
        <w:t>Во-вторых, при управлении образовательной организацией важно, чтобы все процессы были взаимосвязаны, следовательно, необходимо, чтобы управленческая команда принимала решения с учетом преемственности на всех ступенях обучения. Системный подход, непрерывное образование, оптимизация школьной программы, соучаствующее проектирование, расширение спектра педагогических технологий – все это позволяет каждому ребенку найти ответы на свои вопросы, самоопределиться, выбрать свой собственный, неповторимый путь развития.</w:t>
      </w:r>
    </w:p>
    <w:p w:rsidR="008C7F62" w:rsidRPr="008442BD" w:rsidRDefault="008C7F62" w:rsidP="008442BD">
      <w:pPr>
        <w:pStyle w:val="a3"/>
        <w:shd w:val="clear" w:color="auto" w:fill="FFFFFF"/>
        <w:spacing w:before="0" w:beforeAutospacing="0"/>
        <w:ind w:firstLine="567"/>
        <w:jc w:val="both"/>
        <w:rPr>
          <w:color w:val="333333"/>
          <w:sz w:val="28"/>
          <w:szCs w:val="28"/>
        </w:rPr>
      </w:pPr>
      <w:r w:rsidRPr="008442BD">
        <w:rPr>
          <w:color w:val="333333"/>
          <w:sz w:val="28"/>
          <w:szCs w:val="28"/>
        </w:rPr>
        <w:t>В-третьих, современная школа позиционирует себя как навигатор в мире профессий. Совсем недавно профориентация представляла собой набор теоретических бесед о разных специальностях. Теперь вектор сместился в практическую плоскость. Школьников знакомят с миром профессий, предоставляют возможность попробовать себя через проект «</w:t>
      </w:r>
      <w:proofErr w:type="spellStart"/>
      <w:r w:rsidRPr="008442BD">
        <w:rPr>
          <w:color w:val="333333"/>
          <w:sz w:val="28"/>
          <w:szCs w:val="28"/>
        </w:rPr>
        <w:t>ПроеКТОрия</w:t>
      </w:r>
      <w:proofErr w:type="spellEnd"/>
      <w:r w:rsidRPr="008442BD">
        <w:rPr>
          <w:color w:val="333333"/>
          <w:sz w:val="28"/>
          <w:szCs w:val="28"/>
        </w:rPr>
        <w:t>»,</w:t>
      </w:r>
      <w:r w:rsidR="005B1E22" w:rsidRPr="008442BD">
        <w:rPr>
          <w:color w:val="333333"/>
          <w:sz w:val="28"/>
          <w:szCs w:val="28"/>
        </w:rPr>
        <w:t xml:space="preserve"> «Билет в будущее»</w:t>
      </w:r>
      <w:r w:rsidR="00015236" w:rsidRPr="008442BD">
        <w:rPr>
          <w:color w:val="333333"/>
          <w:sz w:val="28"/>
          <w:szCs w:val="28"/>
        </w:rPr>
        <w:t>,</w:t>
      </w:r>
      <w:r w:rsidRPr="008442BD">
        <w:rPr>
          <w:color w:val="333333"/>
          <w:sz w:val="28"/>
          <w:szCs w:val="28"/>
        </w:rPr>
        <w:t xml:space="preserve"> через обучение в </w:t>
      </w:r>
      <w:r w:rsidR="005B1E22" w:rsidRPr="008442BD">
        <w:rPr>
          <w:color w:val="333333"/>
          <w:sz w:val="28"/>
          <w:szCs w:val="28"/>
        </w:rPr>
        <w:t>предпринимательском классе</w:t>
      </w:r>
      <w:r w:rsidRPr="008442BD">
        <w:rPr>
          <w:color w:val="333333"/>
          <w:sz w:val="28"/>
          <w:szCs w:val="28"/>
        </w:rPr>
        <w:t xml:space="preserve">, через погружение в профессию на действующих предприятиях, мастер-классы от профессионалов своего дела, через широкий спектр программ дополнительного образования. </w:t>
      </w:r>
    </w:p>
    <w:p w:rsidR="00015236" w:rsidRPr="008442BD" w:rsidRDefault="00015236" w:rsidP="008442BD">
      <w:pPr>
        <w:ind w:firstLine="567"/>
        <w:jc w:val="both"/>
        <w:rPr>
          <w:rFonts w:ascii="Times New Roman" w:hAnsi="Times New Roman" w:cs="Times New Roman"/>
          <w:sz w:val="28"/>
          <w:szCs w:val="28"/>
        </w:rPr>
      </w:pPr>
      <w:r w:rsidRPr="008442BD">
        <w:rPr>
          <w:rFonts w:ascii="Times New Roman" w:hAnsi="Times New Roman" w:cs="Times New Roman"/>
          <w:sz w:val="28"/>
          <w:szCs w:val="28"/>
        </w:rPr>
        <w:t xml:space="preserve">В этом учебном году наша школа активно влилась  в программу «Орлята России». </w:t>
      </w:r>
    </w:p>
    <w:p w:rsidR="00112C40" w:rsidRPr="008442BD" w:rsidRDefault="005B1E22" w:rsidP="008442BD">
      <w:pPr>
        <w:ind w:firstLine="567"/>
        <w:jc w:val="both"/>
        <w:rPr>
          <w:rFonts w:ascii="Times New Roman" w:hAnsi="Times New Roman" w:cs="Times New Roman"/>
          <w:sz w:val="28"/>
          <w:szCs w:val="28"/>
        </w:rPr>
      </w:pPr>
      <w:r w:rsidRPr="008442BD">
        <w:rPr>
          <w:rFonts w:ascii="Times New Roman" w:hAnsi="Times New Roman" w:cs="Times New Roman"/>
          <w:sz w:val="28"/>
          <w:szCs w:val="28"/>
        </w:rPr>
        <w:t>Программа социальной активности обучающихся начальных классов «Орлята России» разработана в рамках федерального проекта «Патриотическое воспитание граждан Российс</w:t>
      </w:r>
      <w:r w:rsidR="00015236" w:rsidRPr="008442BD">
        <w:rPr>
          <w:rFonts w:ascii="Times New Roman" w:hAnsi="Times New Roman" w:cs="Times New Roman"/>
          <w:sz w:val="28"/>
          <w:szCs w:val="28"/>
        </w:rPr>
        <w:t>к</w:t>
      </w:r>
      <w:r w:rsidRPr="008442BD">
        <w:rPr>
          <w:rFonts w:ascii="Times New Roman" w:hAnsi="Times New Roman" w:cs="Times New Roman"/>
          <w:sz w:val="28"/>
          <w:szCs w:val="28"/>
        </w:rPr>
        <w:t xml:space="preserve">ой Федерации» национального проекта «Образование » с </w:t>
      </w:r>
      <w:r w:rsidR="00015236" w:rsidRPr="008442BD">
        <w:rPr>
          <w:rFonts w:ascii="Times New Roman" w:hAnsi="Times New Roman" w:cs="Times New Roman"/>
          <w:sz w:val="28"/>
          <w:szCs w:val="28"/>
        </w:rPr>
        <w:t xml:space="preserve">целью удовлетворения потребностей младших школьников в социальной активности и направлена </w:t>
      </w:r>
      <w:r w:rsidR="00015236" w:rsidRPr="008442BD">
        <w:rPr>
          <w:rFonts w:ascii="Times New Roman" w:hAnsi="Times New Roman" w:cs="Times New Roman"/>
          <w:sz w:val="28"/>
          <w:szCs w:val="28"/>
        </w:rPr>
        <w:lastRenderedPageBreak/>
        <w:t>на развитие и поддержание интереса к учебным и внеурочным видам деятельности</w:t>
      </w:r>
      <w:proofErr w:type="gramStart"/>
      <w:r w:rsidR="00015236" w:rsidRPr="008442BD">
        <w:rPr>
          <w:rFonts w:ascii="Times New Roman" w:hAnsi="Times New Roman" w:cs="Times New Roman"/>
          <w:sz w:val="28"/>
          <w:szCs w:val="28"/>
        </w:rPr>
        <w:t xml:space="preserve"> ,</w:t>
      </w:r>
      <w:proofErr w:type="gramEnd"/>
      <w:r w:rsidR="00015236" w:rsidRPr="008442BD">
        <w:rPr>
          <w:rFonts w:ascii="Times New Roman" w:hAnsi="Times New Roman" w:cs="Times New Roman"/>
          <w:sz w:val="28"/>
          <w:szCs w:val="28"/>
        </w:rPr>
        <w:t xml:space="preserve"> на формирование социально значимых качеств личности обучающихся, ключевых базовых ценностей: Родина, Команда, Семья, Здоровье, Природа, Познание.</w:t>
      </w:r>
    </w:p>
    <w:p w:rsidR="00015236" w:rsidRPr="008442BD" w:rsidRDefault="00015236" w:rsidP="008442BD">
      <w:pPr>
        <w:ind w:firstLine="567"/>
        <w:jc w:val="both"/>
        <w:rPr>
          <w:rFonts w:ascii="Times New Roman" w:hAnsi="Times New Roman" w:cs="Times New Roman"/>
          <w:sz w:val="28"/>
          <w:szCs w:val="28"/>
        </w:rPr>
      </w:pPr>
      <w:r w:rsidRPr="008442BD">
        <w:rPr>
          <w:rFonts w:ascii="Times New Roman" w:hAnsi="Times New Roman" w:cs="Times New Roman"/>
          <w:sz w:val="28"/>
          <w:szCs w:val="28"/>
        </w:rPr>
        <w:t>В течение года обучающиеся под руководством учителя могут  принять участие в коллективных творческих делах разных направленностей по 7 трекам:</w:t>
      </w:r>
    </w:p>
    <w:p w:rsidR="00015236" w:rsidRPr="008442BD" w:rsidRDefault="00015236" w:rsidP="008442BD">
      <w:pPr>
        <w:ind w:firstLine="567"/>
        <w:jc w:val="both"/>
        <w:rPr>
          <w:rFonts w:ascii="Times New Roman" w:hAnsi="Times New Roman" w:cs="Times New Roman"/>
          <w:sz w:val="28"/>
          <w:szCs w:val="28"/>
        </w:rPr>
      </w:pPr>
      <w:r w:rsidRPr="008442BD">
        <w:rPr>
          <w:rFonts w:ascii="Times New Roman" w:hAnsi="Times New Roman" w:cs="Times New Roman"/>
          <w:sz w:val="28"/>
          <w:szCs w:val="28"/>
        </w:rPr>
        <w:t>«Орленок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Эрудит», «Орленок</w:t>
      </w:r>
      <w:r w:rsidR="00375FA5">
        <w:rPr>
          <w:rFonts w:ascii="Times New Roman" w:hAnsi="Times New Roman" w:cs="Times New Roman"/>
          <w:sz w:val="28"/>
          <w:szCs w:val="28"/>
        </w:rPr>
        <w:t xml:space="preserve"> </w:t>
      </w:r>
      <w:proofErr w:type="gramStart"/>
      <w:r w:rsidRPr="008442BD">
        <w:rPr>
          <w:rFonts w:ascii="Times New Roman" w:hAnsi="Times New Roman" w:cs="Times New Roman"/>
          <w:sz w:val="28"/>
          <w:szCs w:val="28"/>
        </w:rPr>
        <w:t>-Д</w:t>
      </w:r>
      <w:proofErr w:type="gramEnd"/>
      <w:r w:rsidRPr="008442BD">
        <w:rPr>
          <w:rFonts w:ascii="Times New Roman" w:hAnsi="Times New Roman" w:cs="Times New Roman"/>
          <w:sz w:val="28"/>
          <w:szCs w:val="28"/>
        </w:rPr>
        <w:t>оброволец», «Орленок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 Мастер», «Орленок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Спортсмен», «Орленок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 Хранитель исторической памяти», «Орленок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Лидер», «Орленок</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w:t>
      </w:r>
      <w:r w:rsidR="00375FA5">
        <w:rPr>
          <w:rFonts w:ascii="Times New Roman" w:hAnsi="Times New Roman" w:cs="Times New Roman"/>
          <w:sz w:val="28"/>
          <w:szCs w:val="28"/>
        </w:rPr>
        <w:t xml:space="preserve"> </w:t>
      </w:r>
      <w:r w:rsidRPr="008442BD">
        <w:rPr>
          <w:rFonts w:ascii="Times New Roman" w:hAnsi="Times New Roman" w:cs="Times New Roman"/>
          <w:sz w:val="28"/>
          <w:szCs w:val="28"/>
        </w:rPr>
        <w:t>Эколог».</w:t>
      </w:r>
      <w:r w:rsidR="008442BD">
        <w:rPr>
          <w:rFonts w:ascii="Times New Roman" w:hAnsi="Times New Roman" w:cs="Times New Roman"/>
          <w:sz w:val="28"/>
          <w:szCs w:val="28"/>
        </w:rPr>
        <w:t xml:space="preserve"> Подробнее об этом расскажет моя коллег</w:t>
      </w:r>
      <w:proofErr w:type="gramStart"/>
      <w:r w:rsidR="008442BD">
        <w:rPr>
          <w:rFonts w:ascii="Times New Roman" w:hAnsi="Times New Roman" w:cs="Times New Roman"/>
          <w:sz w:val="28"/>
          <w:szCs w:val="28"/>
        </w:rPr>
        <w:t>а-</w:t>
      </w:r>
      <w:proofErr w:type="gramEnd"/>
      <w:r w:rsidR="00375FA5">
        <w:rPr>
          <w:rFonts w:ascii="Times New Roman" w:hAnsi="Times New Roman" w:cs="Times New Roman"/>
          <w:sz w:val="28"/>
          <w:szCs w:val="28"/>
        </w:rPr>
        <w:t xml:space="preserve"> </w:t>
      </w:r>
      <w:r w:rsidR="008442BD">
        <w:rPr>
          <w:rFonts w:ascii="Times New Roman" w:hAnsi="Times New Roman" w:cs="Times New Roman"/>
          <w:sz w:val="28"/>
          <w:szCs w:val="28"/>
        </w:rPr>
        <w:t>Калинина Людмила Васильевна, советник директора по воспитательной работе.</w:t>
      </w:r>
    </w:p>
    <w:sectPr w:rsidR="00015236" w:rsidRPr="008442BD" w:rsidSect="00112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F62"/>
    <w:rsid w:val="00015236"/>
    <w:rsid w:val="000428B0"/>
    <w:rsid w:val="00112C40"/>
    <w:rsid w:val="00375FA5"/>
    <w:rsid w:val="005B1E22"/>
    <w:rsid w:val="008442BD"/>
    <w:rsid w:val="008C7F62"/>
    <w:rsid w:val="00AD3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7F62"/>
    <w:rPr>
      <w:i/>
      <w:iCs/>
    </w:rPr>
  </w:style>
  <w:style w:type="character" w:styleId="a5">
    <w:name w:val="Strong"/>
    <w:basedOn w:val="a0"/>
    <w:uiPriority w:val="22"/>
    <w:qFormat/>
    <w:rsid w:val="008C7F62"/>
    <w:rPr>
      <w:b/>
      <w:bCs/>
    </w:rPr>
  </w:style>
  <w:style w:type="character" w:styleId="a6">
    <w:name w:val="Hyperlink"/>
    <w:basedOn w:val="a0"/>
    <w:uiPriority w:val="99"/>
    <w:semiHidden/>
    <w:unhideWhenUsed/>
    <w:rsid w:val="008C7F62"/>
    <w:rPr>
      <w:color w:val="0000FF"/>
      <w:u w:val="single"/>
    </w:rPr>
  </w:style>
</w:styles>
</file>

<file path=word/webSettings.xml><?xml version="1.0" encoding="utf-8"?>
<w:webSettings xmlns:r="http://schemas.openxmlformats.org/officeDocument/2006/relationships" xmlns:w="http://schemas.openxmlformats.org/wordprocessingml/2006/main">
  <w:divs>
    <w:div w:id="1021206884">
      <w:bodyDiv w:val="1"/>
      <w:marLeft w:val="0"/>
      <w:marRight w:val="0"/>
      <w:marTop w:val="0"/>
      <w:marBottom w:val="0"/>
      <w:divBdr>
        <w:top w:val="none" w:sz="0" w:space="0" w:color="auto"/>
        <w:left w:val="none" w:sz="0" w:space="0" w:color="auto"/>
        <w:bottom w:val="none" w:sz="0" w:space="0" w:color="auto"/>
        <w:right w:val="none" w:sz="0" w:space="0" w:color="auto"/>
      </w:divBdr>
    </w:div>
    <w:div w:id="1200314780">
      <w:bodyDiv w:val="1"/>
      <w:marLeft w:val="0"/>
      <w:marRight w:val="0"/>
      <w:marTop w:val="0"/>
      <w:marBottom w:val="0"/>
      <w:divBdr>
        <w:top w:val="none" w:sz="0" w:space="0" w:color="auto"/>
        <w:left w:val="none" w:sz="0" w:space="0" w:color="auto"/>
        <w:bottom w:val="none" w:sz="0" w:space="0" w:color="auto"/>
        <w:right w:val="none" w:sz="0" w:space="0" w:color="auto"/>
      </w:divBdr>
    </w:div>
    <w:div w:id="1346905169">
      <w:bodyDiv w:val="1"/>
      <w:marLeft w:val="0"/>
      <w:marRight w:val="0"/>
      <w:marTop w:val="0"/>
      <w:marBottom w:val="0"/>
      <w:divBdr>
        <w:top w:val="none" w:sz="0" w:space="0" w:color="auto"/>
        <w:left w:val="none" w:sz="0" w:space="0" w:color="auto"/>
        <w:bottom w:val="none" w:sz="0" w:space="0" w:color="auto"/>
        <w:right w:val="none" w:sz="0" w:space="0" w:color="auto"/>
      </w:divBdr>
    </w:div>
    <w:div w:id="1928952060">
      <w:bodyDiv w:val="1"/>
      <w:marLeft w:val="0"/>
      <w:marRight w:val="0"/>
      <w:marTop w:val="0"/>
      <w:marBottom w:val="0"/>
      <w:divBdr>
        <w:top w:val="none" w:sz="0" w:space="0" w:color="auto"/>
        <w:left w:val="none" w:sz="0" w:space="0" w:color="auto"/>
        <w:bottom w:val="none" w:sz="0" w:space="0" w:color="auto"/>
        <w:right w:val="none" w:sz="0" w:space="0" w:color="auto"/>
      </w:divBdr>
    </w:div>
    <w:div w:id="20755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3</cp:revision>
  <dcterms:created xsi:type="dcterms:W3CDTF">2023-01-24T12:17:00Z</dcterms:created>
  <dcterms:modified xsi:type="dcterms:W3CDTF">2023-02-05T05:25:00Z</dcterms:modified>
</cp:coreProperties>
</file>